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0F" w:rsidRDefault="0067321E">
      <w:pPr>
        <w:rPr>
          <w:b/>
        </w:rPr>
      </w:pPr>
      <w:r>
        <w:rPr>
          <w:b/>
        </w:rPr>
        <w:t>Find the following products.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D546E" w:rsidTr="00CD546E">
        <w:tc>
          <w:tcPr>
            <w:tcW w:w="2697" w:type="dxa"/>
          </w:tcPr>
          <w:p w:rsidR="00CD546E" w:rsidRPr="00CD546E" w:rsidRDefault="00CD546E" w:rsidP="00CD546E">
            <w:r>
              <w:t xml:space="preserve">1.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3x+5</m:t>
                  </m:r>
                </m:e>
              </m:d>
            </m:oMath>
          </w:p>
        </w:tc>
        <w:tc>
          <w:tcPr>
            <w:tcW w:w="2697" w:type="dxa"/>
          </w:tcPr>
          <w:p w:rsidR="00CD546E" w:rsidRPr="00CD546E" w:rsidRDefault="00CD546E" w:rsidP="00CD546E">
            <w:r>
              <w:t xml:space="preserve">2. </w:t>
            </w:r>
            <m:oMath>
              <m:r>
                <w:rPr>
                  <w:rFonts w:ascii="Cambria Math" w:hAnsi="Cambria Math"/>
                </w:rPr>
                <m:t>(8c+3d)(8c+3d)</m:t>
              </m:r>
            </m:oMath>
          </w:p>
        </w:tc>
        <w:tc>
          <w:tcPr>
            <w:tcW w:w="2698" w:type="dxa"/>
          </w:tcPr>
          <w:p w:rsidR="00CD546E" w:rsidRPr="00CD546E" w:rsidRDefault="00CD546E" w:rsidP="00CD546E">
            <w:r>
              <w:t xml:space="preserve">3. </w:t>
            </w:r>
            <m:oMath>
              <m:r>
                <w:rPr>
                  <w:rFonts w:ascii="Cambria Math" w:hAnsi="Cambria Math"/>
                </w:rPr>
                <m:t>(3x+4y)(3x+4y)</m:t>
              </m:r>
            </m:oMath>
          </w:p>
        </w:tc>
        <w:tc>
          <w:tcPr>
            <w:tcW w:w="2698" w:type="dxa"/>
          </w:tcPr>
          <w:p w:rsidR="00CD546E" w:rsidRDefault="00CD546E" w:rsidP="00CD546E">
            <w:pPr>
              <w:rPr>
                <w:rFonts w:eastAsiaTheme="minorEastAsia"/>
              </w:rPr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>(x+5)(x+5)</m:t>
              </m:r>
            </m:oMath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Pr="00CD546E" w:rsidRDefault="00CD546E" w:rsidP="00CD546E"/>
        </w:tc>
      </w:tr>
      <w:tr w:rsidR="00CD546E" w:rsidTr="00CD546E">
        <w:tc>
          <w:tcPr>
            <w:tcW w:w="2697" w:type="dxa"/>
          </w:tcPr>
          <w:p w:rsidR="00CD546E" w:rsidRDefault="00CD546E" w:rsidP="00CD546E">
            <w:r>
              <w:t xml:space="preserve">5.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2x-5y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2x-5y</m:t>
                  </m:r>
                </m:e>
              </m:d>
            </m:oMath>
          </w:p>
        </w:tc>
        <w:tc>
          <w:tcPr>
            <w:tcW w:w="2697" w:type="dxa"/>
          </w:tcPr>
          <w:p w:rsidR="00CD546E" w:rsidRDefault="00CD546E" w:rsidP="00CD546E">
            <w:r>
              <w:t xml:space="preserve">6. </w:t>
            </w:r>
            <m:oMath>
              <m:r>
                <w:rPr>
                  <w:rFonts w:ascii="Cambria Math" w:hAnsi="Cambria Math"/>
                </w:rPr>
                <m:t>(6p-1)(6p-1)</m:t>
              </m:r>
            </m:oMath>
          </w:p>
        </w:tc>
        <w:tc>
          <w:tcPr>
            <w:tcW w:w="2698" w:type="dxa"/>
          </w:tcPr>
          <w:p w:rsidR="00CD546E" w:rsidRDefault="00CD546E" w:rsidP="00CD546E">
            <w:r>
              <w:t xml:space="preserve">7. </w:t>
            </w:r>
            <m:oMath>
              <m:r>
                <w:rPr>
                  <w:rFonts w:ascii="Cambria Math" w:hAnsi="Cambria Math"/>
                </w:rPr>
                <m:t>(a-2b)(a-2b)</m:t>
              </m:r>
            </m:oMath>
          </w:p>
        </w:tc>
        <w:tc>
          <w:tcPr>
            <w:tcW w:w="2698" w:type="dxa"/>
          </w:tcPr>
          <w:p w:rsidR="00CD546E" w:rsidRPr="00CD546E" w:rsidRDefault="00CD546E" w:rsidP="00CD546E">
            <w:pPr>
              <w:rPr>
                <w:rFonts w:eastAsiaTheme="minorEastAsia"/>
              </w:rPr>
            </w:pPr>
            <w:r>
              <w:t xml:space="preserve">8.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11-a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11-a</m:t>
                  </m:r>
                </m:e>
              </m:d>
            </m:oMath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Pr="00CD546E" w:rsidRDefault="00CD546E" w:rsidP="00CD546E">
            <w:pPr>
              <w:rPr>
                <w:rFonts w:eastAsiaTheme="minorEastAsia"/>
              </w:rPr>
            </w:pPr>
          </w:p>
        </w:tc>
      </w:tr>
      <w:tr w:rsidR="00CD546E" w:rsidTr="00CD546E">
        <w:tc>
          <w:tcPr>
            <w:tcW w:w="2697" w:type="dxa"/>
          </w:tcPr>
          <w:p w:rsidR="00CD546E" w:rsidRDefault="00CD546E" w:rsidP="00CD546E">
            <w:r>
              <w:t xml:space="preserve">9.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oMath>
          </w:p>
        </w:tc>
        <w:tc>
          <w:tcPr>
            <w:tcW w:w="2697" w:type="dxa"/>
          </w:tcPr>
          <w:p w:rsidR="00CD546E" w:rsidRDefault="00CD546E" w:rsidP="00CD546E">
            <w:r>
              <w:t xml:space="preserve">10.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3a+2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3a-2</m:t>
                  </m:r>
                </m:e>
              </m:d>
            </m:oMath>
          </w:p>
        </w:tc>
        <w:tc>
          <w:tcPr>
            <w:tcW w:w="2698" w:type="dxa"/>
          </w:tcPr>
          <w:p w:rsidR="00CD546E" w:rsidRDefault="00CD546E" w:rsidP="00CD546E">
            <w:r>
              <w:t xml:space="preserve">11.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4c-7d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4c+7d</m:t>
                  </m:r>
                </m:e>
              </m:d>
            </m:oMath>
          </w:p>
        </w:tc>
        <w:tc>
          <w:tcPr>
            <w:tcW w:w="2698" w:type="dxa"/>
          </w:tcPr>
          <w:p w:rsidR="00CD546E" w:rsidRDefault="00CD546E" w:rsidP="00CD546E">
            <w:pPr>
              <w:rPr>
                <w:rFonts w:eastAsiaTheme="minorEastAsia"/>
              </w:rPr>
            </w:pPr>
            <w:r>
              <w:t xml:space="preserve">12. </w:t>
            </w:r>
            <m:oMath>
              <m:r>
                <w:rPr>
                  <w:rFonts w:ascii="Cambria Math" w:hAnsi="Cambria Math"/>
                </w:rPr>
                <m:t>(g-4)(g+4)</m:t>
              </m:r>
            </m:oMath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>
            <w:pPr>
              <w:rPr>
                <w:rFonts w:eastAsiaTheme="minorEastAsia"/>
              </w:rPr>
            </w:pPr>
          </w:p>
          <w:p w:rsidR="00CD546E" w:rsidRDefault="00CD546E" w:rsidP="00CD546E"/>
        </w:tc>
      </w:tr>
    </w:tbl>
    <w:p w:rsidR="0067321E" w:rsidRPr="0067321E" w:rsidRDefault="0067321E">
      <w:pPr>
        <w:rPr>
          <w:b/>
        </w:rPr>
      </w:pPr>
    </w:p>
    <w:sectPr w:rsidR="0067321E" w:rsidRPr="0067321E" w:rsidSect="006732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A3" w:rsidRDefault="005B6BA3" w:rsidP="0067321E">
      <w:pPr>
        <w:spacing w:after="0" w:line="240" w:lineRule="auto"/>
      </w:pPr>
      <w:r>
        <w:separator/>
      </w:r>
    </w:p>
  </w:endnote>
  <w:endnote w:type="continuationSeparator" w:id="0">
    <w:p w:rsidR="005B6BA3" w:rsidRDefault="005B6BA3" w:rsidP="0067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A3" w:rsidRDefault="005B6BA3" w:rsidP="0067321E">
      <w:pPr>
        <w:spacing w:after="0" w:line="240" w:lineRule="auto"/>
      </w:pPr>
      <w:r>
        <w:separator/>
      </w:r>
    </w:p>
  </w:footnote>
  <w:footnote w:type="continuationSeparator" w:id="0">
    <w:p w:rsidR="005B6BA3" w:rsidRDefault="005B6BA3" w:rsidP="0067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1E" w:rsidRPr="0067321E" w:rsidRDefault="0067321E">
    <w:pPr>
      <w:pStyle w:val="Header"/>
      <w:rPr>
        <w:b/>
      </w:rPr>
    </w:pPr>
    <w:r w:rsidRPr="0067321E">
      <w:rPr>
        <w:b/>
      </w:rPr>
      <w:t>Algebra 1</w:t>
    </w:r>
    <w:r w:rsidRPr="0067321E">
      <w:rPr>
        <w:b/>
      </w:rPr>
      <w:tab/>
    </w:r>
    <w:r w:rsidRPr="0067321E">
      <w:rPr>
        <w:b/>
      </w:rPr>
      <w:tab/>
      <w:t>Name: _____________________ Hour: ________________</w:t>
    </w:r>
  </w:p>
  <w:p w:rsidR="0067321E" w:rsidRPr="0067321E" w:rsidRDefault="0067321E">
    <w:pPr>
      <w:pStyle w:val="Header"/>
      <w:rPr>
        <w:b/>
      </w:rPr>
    </w:pPr>
    <w:r w:rsidRPr="0067321E">
      <w:rPr>
        <w:b/>
      </w:rPr>
      <w:t>7.8 Special Products Introduction</w:t>
    </w:r>
  </w:p>
  <w:p w:rsidR="0067321E" w:rsidRPr="0067321E" w:rsidRDefault="0067321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E"/>
    <w:rsid w:val="000C0E0F"/>
    <w:rsid w:val="005B6BA3"/>
    <w:rsid w:val="0067321E"/>
    <w:rsid w:val="00C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6B46"/>
  <w15:chartTrackingRefBased/>
  <w15:docId w15:val="{14B95FC2-28D6-45DA-9A10-B0BD048D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1E"/>
  </w:style>
  <w:style w:type="paragraph" w:styleId="Footer">
    <w:name w:val="footer"/>
    <w:basedOn w:val="Normal"/>
    <w:link w:val="FooterChar"/>
    <w:uiPriority w:val="99"/>
    <w:unhideWhenUsed/>
    <w:rsid w:val="0067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1E"/>
  </w:style>
  <w:style w:type="table" w:styleId="TableGrid">
    <w:name w:val="Table Grid"/>
    <w:basedOn w:val="TableNormal"/>
    <w:uiPriority w:val="39"/>
    <w:rsid w:val="00CD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5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2020-02-27T03:00:00Z</dcterms:created>
  <dcterms:modified xsi:type="dcterms:W3CDTF">2020-02-27T03:20:00Z</dcterms:modified>
</cp:coreProperties>
</file>