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53" w:rsidTr="001E1F53">
        <w:tc>
          <w:tcPr>
            <w:tcW w:w="10790" w:type="dxa"/>
          </w:tcPr>
          <w:p w:rsidR="001E1F53" w:rsidRDefault="001E1F53" w:rsidP="005D54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*Learning Target:</w:t>
            </w:r>
          </w:p>
          <w:p w:rsidR="001E1F53" w:rsidRDefault="001E1F53" w:rsidP="005D54AB">
            <w:pPr>
              <w:rPr>
                <w:rFonts w:eastAsiaTheme="minorEastAsia"/>
              </w:rPr>
            </w:pPr>
          </w:p>
        </w:tc>
      </w:tr>
      <w:tr w:rsidR="001E1F53" w:rsidTr="001E1F53">
        <w:tc>
          <w:tcPr>
            <w:tcW w:w="10790" w:type="dxa"/>
          </w:tcPr>
          <w:p w:rsidR="001E1F53" w:rsidRDefault="001E1F53" w:rsidP="005D54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*Critical Content:</w:t>
            </w:r>
          </w:p>
          <w:p w:rsidR="001E1F53" w:rsidRDefault="001E1F53" w:rsidP="005D54AB">
            <w:pPr>
              <w:rPr>
                <w:rFonts w:eastAsiaTheme="minorEastAsia"/>
              </w:rPr>
            </w:pPr>
          </w:p>
        </w:tc>
      </w:tr>
    </w:tbl>
    <w:p w:rsidR="001E1F53" w:rsidRDefault="001E1F53" w:rsidP="005D54AB">
      <w:pPr>
        <w:rPr>
          <w:rFonts w:eastAsiaTheme="minorEastAsia"/>
        </w:rPr>
      </w:pPr>
      <w:r w:rsidRPr="005E005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928B7" wp14:editId="71BBCF84">
                <wp:simplePos x="0" y="0"/>
                <wp:positionH relativeFrom="margin">
                  <wp:align>center</wp:align>
                </wp:positionH>
                <wp:positionV relativeFrom="paragraph">
                  <wp:posOffset>241251</wp:posOffset>
                </wp:positionV>
                <wp:extent cx="7455877" cy="379828"/>
                <wp:effectExtent l="0" t="0" r="1206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5877" cy="379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4AB" w:rsidRDefault="005D54AB" w:rsidP="005D54AB">
                            <w:r>
                              <w:t xml:space="preserve">*To ________________________ polynomials, you simply combine _________________ </w:t>
                            </w:r>
                            <w:r w:rsidR="001E1F53">
                              <w:t>and are careful about _________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928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9pt;width:587.1pt;height:2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KeSwIAAKEEAAAOAAAAZHJzL2Uyb0RvYy54bWysVFFv2jAQfp+0/2D5fQQoFBoRKkbFNAm1&#10;laDqs3FsEs3xebYhYb9+ZydQ2u1p2os53335fPfdHbP7plLkKKwrQWd00OtTIjSHvNT7jL5sV1+m&#10;lDjPdM4UaJHRk3D0fv7506w2qRhCASoXliCJdmltMlp4b9IkcbwQFXM9MEJjUIKtmMer3Se5ZTWy&#10;VyoZ9vu3SQ02Nxa4cA69D22QziO/lIL7Jymd8ERlFHPz8bTx3IUzmc9YurfMFCXv0mD/kEXFSo2P&#10;XqgemGfkYMs/qKqSW3AgfY9DlYCUJRexBqxm0P9QzaZgRsRaUBxnLjK5/0fLH4/PlpQ59o4SzSps&#10;0VY0nnyFhgyCOrVxKYI2BmG+QXdAdn6HzlB0I20VfrEcgnHU+XTRNpBxdE5G4/F0MqGEY+xmcjcd&#10;TgNN8va1sc5/E1CRYGTUYu+ipOy4dr6FniHhMQeqzFelUvES5kUslSVHhp1WPuaI5O9QSpM6o7c3&#10;434kfhcL1Jfvd4rxH116VyjkUxpzDpq0tQfLN7umE2QH+Ql1stDOmTN8VSLvmjn/zCwOFkqDy+Kf&#10;8JAKMBnoLEoKsL/+5g947DdGKalxUDPqfh6YFZSo7xon4W4wGoXJjpfReDLEi72O7K4j+lAtARXC&#10;bmN20Qx4r86mtFC94k4twqsYYprj2xn1Z3Pp2/XBneRisYggnGXD/FpvDA/UoSNBz23zyqzp+ulx&#10;Eh7hPNIs/dDWFhu+1LA4eJBl7HkQuFW10x33IE5Nt7Nh0a7vEfX2zzL/DQAA//8DAFBLAwQUAAYA&#10;CAAAACEACowvRdsAAAAHAQAADwAAAGRycy9kb3ducmV2LnhtbEyPwU7DMBBE70j8g7VI3KjTgqib&#10;xqkAFS6cKKjnbezaFvE6st00/D3uCU6r0Yxm3jabyfds1DG5QBLmswqYpi4oR0bC1+frnQCWMpLC&#10;PpCW8KMTbNrrqwZrFc70ocddNqyUUKpRgs15qDlPndUe0ywMmop3DNFjLjIariKeS7nv+aKqHrlH&#10;R2XB4qBfrO6+dycvYftsVqYTGO1WKOfGaX98N29S3t5MT2tgWU/5LwwX/IIObWE6hBOpxHoJ5ZEs&#10;4V6Ue3Hny4cFsIOE1VIAbxv+n7/9BQAA//8DAFBLAQItABQABgAIAAAAIQC2gziS/gAAAOEBAAAT&#10;AAAAAAAAAAAAAAAAAAAAAABbQ29udGVudF9UeXBlc10ueG1sUEsBAi0AFAAGAAgAAAAhADj9If/W&#10;AAAAlAEAAAsAAAAAAAAAAAAAAAAALwEAAF9yZWxzLy5yZWxzUEsBAi0AFAAGAAgAAAAhABPEkp5L&#10;AgAAoQQAAA4AAAAAAAAAAAAAAAAALgIAAGRycy9lMm9Eb2MueG1sUEsBAi0AFAAGAAgAAAAhAAqM&#10;L0XbAAAABwEAAA8AAAAAAAAAAAAAAAAApQQAAGRycy9kb3ducmV2LnhtbFBLBQYAAAAABAAEAPMA&#10;AACtBQAAAAA=&#10;" fillcolor="white [3201]" strokeweight=".5pt">
                <v:textbox>
                  <w:txbxContent>
                    <w:p w:rsidR="005D54AB" w:rsidRDefault="005D54AB" w:rsidP="005D54AB">
                      <w:r>
                        <w:t xml:space="preserve">*To ________________________ polynomials, you simply combine _________________ </w:t>
                      </w:r>
                      <w:r w:rsidR="001E1F53">
                        <w:t>and are careful about _________</w:t>
                      </w:r>
                      <w: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54AB" w:rsidRPr="005E005B" w:rsidRDefault="005D54AB" w:rsidP="005D54AB">
      <w:pPr>
        <w:rPr>
          <w:rFonts w:eastAsiaTheme="minorEastAsia"/>
        </w:rPr>
      </w:pPr>
    </w:p>
    <w:p w:rsidR="005D54AB" w:rsidRPr="005E005B" w:rsidRDefault="005D54AB" w:rsidP="005D54AB">
      <w:pPr>
        <w:rPr>
          <w:rFonts w:eastAsiaTheme="minorEastAsia"/>
        </w:rPr>
      </w:pPr>
    </w:p>
    <w:p w:rsidR="005D54AB" w:rsidRPr="005E005B" w:rsidRDefault="005D54AB" w:rsidP="005D54AB">
      <w:pPr>
        <w:rPr>
          <w:rFonts w:eastAsiaTheme="minorEastAsia"/>
        </w:rPr>
      </w:pPr>
      <w:r w:rsidRPr="005E005B">
        <w:rPr>
          <w:rFonts w:eastAsiaTheme="minorEastAsia"/>
          <w:u w:val="single"/>
        </w:rPr>
        <w:t>Ex:</w:t>
      </w:r>
      <w:r w:rsidRPr="005E005B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5x-7</m:t>
            </m:r>
          </m:e>
        </m:d>
        <m:r>
          <w:rPr>
            <w:rFonts w:ascii="Cambria Math" w:eastAsiaTheme="minorEastAsia" w:hAnsi="Cambria Math"/>
          </w:rPr>
          <m:t>+(3-4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+6x)</m:t>
        </m:r>
      </m:oMath>
      <w:r w:rsidRPr="005E005B">
        <w:rPr>
          <w:rFonts w:eastAsiaTheme="minorEastAsia"/>
        </w:rPr>
        <w:tab/>
      </w:r>
      <w:r w:rsidRPr="005E005B">
        <w:rPr>
          <w:rFonts w:eastAsiaTheme="minorEastAsia"/>
        </w:rPr>
        <w:tab/>
      </w:r>
      <w:r w:rsidRPr="005E005B">
        <w:rPr>
          <w:rFonts w:eastAsiaTheme="minorEastAsia"/>
        </w:rPr>
        <w:tab/>
      </w:r>
      <w:r w:rsidRPr="005E005B">
        <w:rPr>
          <w:rFonts w:eastAsiaTheme="minorEastAsia"/>
        </w:rPr>
        <w:tab/>
      </w:r>
      <w:r w:rsidRPr="005E005B">
        <w:rPr>
          <w:rFonts w:eastAsiaTheme="minorEastAsia"/>
          <w:u w:val="single"/>
        </w:rPr>
        <w:t>Ex:</w:t>
      </w:r>
      <w:r w:rsidRPr="005E005B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3-2x+2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-(4x-5+3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5D54AB" w:rsidRPr="005E005B" w:rsidRDefault="005D54AB" w:rsidP="005D54AB">
      <w:pPr>
        <w:rPr>
          <w:rFonts w:eastAsiaTheme="minorEastAsia"/>
        </w:rPr>
      </w:pPr>
    </w:p>
    <w:p w:rsidR="005D54AB" w:rsidRPr="005E005B" w:rsidRDefault="005D54AB" w:rsidP="005D54AB">
      <w:pPr>
        <w:rPr>
          <w:rFonts w:eastAsiaTheme="minorEastAsia"/>
        </w:rPr>
      </w:pPr>
    </w:p>
    <w:p w:rsidR="005D54AB" w:rsidRDefault="005D54AB" w:rsidP="005D54AB">
      <w:pPr>
        <w:rPr>
          <w:rFonts w:eastAsiaTheme="minorEastAsia"/>
        </w:rPr>
      </w:pPr>
    </w:p>
    <w:p w:rsidR="001E1F53" w:rsidRDefault="001E1F53" w:rsidP="005D54AB">
      <w:pPr>
        <w:rPr>
          <w:rFonts w:eastAsiaTheme="minorEastAsia"/>
        </w:rPr>
      </w:pPr>
    </w:p>
    <w:p w:rsidR="001E1F53" w:rsidRPr="005E005B" w:rsidRDefault="001E1F53" w:rsidP="005D54AB">
      <w:pPr>
        <w:rPr>
          <w:rFonts w:eastAsiaTheme="minorEastAsia"/>
        </w:rPr>
      </w:pPr>
    </w:p>
    <w:p w:rsidR="005D54AB" w:rsidRPr="005E005B" w:rsidRDefault="005D54AB" w:rsidP="005D54AB">
      <w:pPr>
        <w:rPr>
          <w:rFonts w:eastAsiaTheme="minorEastAsia"/>
        </w:rPr>
      </w:pPr>
    </w:p>
    <w:p w:rsidR="005D54AB" w:rsidRPr="005E005B" w:rsidRDefault="005D54AB" w:rsidP="005D54AB">
      <w:pPr>
        <w:rPr>
          <w:rFonts w:eastAsiaTheme="minorEastAsia"/>
        </w:rPr>
      </w:pPr>
      <w:r w:rsidRPr="005E005B">
        <w:rPr>
          <w:rFonts w:eastAsiaTheme="minorEastAsia"/>
          <w:u w:val="single"/>
        </w:rPr>
        <w:t>Ex:</w:t>
      </w:r>
      <w:r w:rsidRPr="005E005B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3y+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+(4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-4y+2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+8)</m:t>
        </m:r>
      </m:oMath>
      <w:r w:rsidRPr="005E005B">
        <w:rPr>
          <w:rFonts w:eastAsiaTheme="minorEastAsia"/>
        </w:rPr>
        <w:tab/>
      </w:r>
      <w:r w:rsidRPr="005E005B">
        <w:rPr>
          <w:rFonts w:eastAsiaTheme="minorEastAsia"/>
        </w:rPr>
        <w:tab/>
      </w:r>
      <w:r w:rsidRPr="005E005B">
        <w:rPr>
          <w:rFonts w:eastAsiaTheme="minorEastAsia"/>
        </w:rPr>
        <w:tab/>
      </w:r>
      <w:r w:rsidRPr="005E005B">
        <w:rPr>
          <w:rFonts w:eastAsiaTheme="minorEastAsia"/>
          <w:u w:val="single"/>
        </w:rPr>
        <w:t>Ex:</w:t>
      </w:r>
      <w:r w:rsidRPr="005E005B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7p+4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-8</m:t>
            </m:r>
          </m:e>
        </m:d>
        <m:r>
          <w:rPr>
            <w:rFonts w:ascii="Cambria Math" w:eastAsiaTheme="minorEastAsia" w:hAnsi="Cambria Math"/>
          </w:rPr>
          <m:t>-(3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+2-9p)</m:t>
        </m:r>
      </m:oMath>
    </w:p>
    <w:p w:rsidR="005D54AB" w:rsidRPr="005E005B" w:rsidRDefault="005D54AB" w:rsidP="005D54AB">
      <w:pPr>
        <w:rPr>
          <w:rFonts w:eastAsiaTheme="minorEastAsia"/>
        </w:rPr>
      </w:pPr>
    </w:p>
    <w:p w:rsidR="005D54AB" w:rsidRDefault="005D54AB" w:rsidP="005D54AB"/>
    <w:p w:rsidR="001E1F53" w:rsidRDefault="001E1F53" w:rsidP="005D54AB"/>
    <w:p w:rsidR="001E1F53" w:rsidRPr="005E005B" w:rsidRDefault="001E1F53" w:rsidP="005D54AB"/>
    <w:p w:rsidR="005D54AB" w:rsidRPr="005E005B" w:rsidRDefault="005D54AB" w:rsidP="005D54AB"/>
    <w:p w:rsidR="005D54AB" w:rsidRPr="005E005B" w:rsidRDefault="005D54AB" w:rsidP="005D54AB">
      <w:r w:rsidRPr="005E005B">
        <w:rPr>
          <w:u w:val="single"/>
        </w:rPr>
        <w:t>Ex:</w:t>
      </w:r>
      <w:r w:rsidRPr="005E005B">
        <w:t xml:space="preserve"> The equations </w:t>
      </w:r>
      <m:oMath>
        <m:r>
          <w:rPr>
            <w:rFonts w:ascii="Cambria Math" w:hAnsi="Cambria Math"/>
          </w:rPr>
          <m:t xml:space="preserve">P=7m+137 </m:t>
        </m:r>
      </m:oMath>
      <w:r w:rsidRPr="005E005B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C=4m+78</m:t>
        </m:r>
      </m:oMath>
      <w:r w:rsidRPr="005E005B">
        <w:rPr>
          <w:rFonts w:eastAsiaTheme="minorEastAsia"/>
        </w:rPr>
        <w:t xml:space="preserve"> represent the number of cell phones (P) and digital cameras (C) sold in m months at an electronics store.  Write an equation for the total monthly sales, T, of phones and cameras.  Then, predict the number sold in 10 months.</w:t>
      </w:r>
    </w:p>
    <w:p w:rsidR="00410EA5" w:rsidRDefault="00410EA5"/>
    <w:p w:rsidR="001E1F53" w:rsidRDefault="001E1F53"/>
    <w:p w:rsidR="001E1F53" w:rsidRDefault="001E1F53"/>
    <w:p w:rsidR="001E1F53" w:rsidRDefault="001E1F53"/>
    <w:p w:rsidR="001E1F53" w:rsidRDefault="001E1F53"/>
    <w:p w:rsidR="001E1F53" w:rsidRDefault="001E1F53"/>
    <w:p w:rsidR="001E1F53" w:rsidRDefault="001E1F53"/>
    <w:p w:rsidR="001E1F53" w:rsidRDefault="001E1F53"/>
    <w:p w:rsidR="001E1F53" w:rsidRDefault="001E1F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1E1F53" w:rsidTr="001E1F53">
        <w:tc>
          <w:tcPr>
            <w:tcW w:w="10790" w:type="dxa"/>
            <w:gridSpan w:val="4"/>
          </w:tcPr>
          <w:p w:rsidR="001E1F53" w:rsidRPr="001E1F53" w:rsidRDefault="001E1F53" w:rsidP="001E1F53">
            <w:pPr>
              <w:tabs>
                <w:tab w:val="left" w:pos="8895"/>
              </w:tabs>
              <w:rPr>
                <w:b/>
              </w:rPr>
            </w:pPr>
            <w:r>
              <w:rPr>
                <w:b/>
              </w:rPr>
              <w:lastRenderedPageBreak/>
              <w:t>Find each sum or difference.</w:t>
            </w:r>
            <w:r>
              <w:rPr>
                <w:b/>
              </w:rPr>
              <w:tab/>
            </w:r>
          </w:p>
        </w:tc>
      </w:tr>
      <w:tr w:rsidR="001E1F53" w:rsidTr="00214862">
        <w:tc>
          <w:tcPr>
            <w:tcW w:w="3596" w:type="dxa"/>
          </w:tcPr>
          <w:p w:rsidR="001E1F53" w:rsidRDefault="001E1F53">
            <w:r>
              <w:t xml:space="preserve">1)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y+5</m:t>
                  </m:r>
                </m:e>
              </m:d>
              <m:r>
                <w:rPr>
                  <w:rFonts w:ascii="Cambria Math" w:hAnsi="Cambria Math"/>
                </w:rPr>
                <m:t>+(2y+4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-2)</m:t>
              </m:r>
            </m:oMath>
          </w:p>
        </w:tc>
        <w:tc>
          <w:tcPr>
            <w:tcW w:w="3597" w:type="dxa"/>
            <w:gridSpan w:val="2"/>
          </w:tcPr>
          <w:p w:rsidR="001E1F53" w:rsidRDefault="001E1F53">
            <w:r>
              <w:t xml:space="preserve">2)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-c+11</m:t>
                  </m:r>
                </m:e>
              </m:d>
              <m:r>
                <w:rPr>
                  <w:rFonts w:ascii="Cambria Math" w:hAnsi="Cambria Math"/>
                </w:rPr>
                <m:t>-(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+2c+8)</m:t>
              </m:r>
            </m:oMath>
          </w:p>
        </w:tc>
        <w:tc>
          <w:tcPr>
            <w:tcW w:w="3597" w:type="dxa"/>
          </w:tcPr>
          <w:p w:rsidR="001E1F53" w:rsidRDefault="001E1F53">
            <w:pPr>
              <w:rPr>
                <w:rFonts w:eastAsiaTheme="minorEastAsia"/>
              </w:rPr>
            </w:pPr>
            <w:r>
              <w:t xml:space="preserve">3)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2x-2y+1</m:t>
                  </m:r>
                </m:e>
              </m:d>
              <m:r>
                <w:rPr>
                  <w:rFonts w:ascii="Cambria Math" w:hAnsi="Cambria Math"/>
                </w:rPr>
                <m:t>-(3y+4x)</m:t>
              </m:r>
            </m:oMath>
          </w:p>
          <w:p w:rsidR="001E1F53" w:rsidRDefault="001E1F53">
            <w:pPr>
              <w:rPr>
                <w:rFonts w:eastAsiaTheme="minorEastAsia"/>
              </w:rPr>
            </w:pPr>
          </w:p>
          <w:p w:rsidR="001E1F53" w:rsidRDefault="001E1F53">
            <w:pPr>
              <w:rPr>
                <w:rFonts w:eastAsiaTheme="minorEastAsia"/>
              </w:rPr>
            </w:pPr>
          </w:p>
          <w:p w:rsidR="001E1F53" w:rsidRDefault="001E1F53">
            <w:pPr>
              <w:rPr>
                <w:rFonts w:eastAsiaTheme="minorEastAsia"/>
              </w:rPr>
            </w:pPr>
          </w:p>
          <w:p w:rsidR="001E1F53" w:rsidRDefault="001E1F53">
            <w:pPr>
              <w:rPr>
                <w:rFonts w:eastAsiaTheme="minorEastAsia"/>
              </w:rPr>
            </w:pPr>
          </w:p>
          <w:p w:rsidR="001E1F53" w:rsidRDefault="001E1F53">
            <w:pPr>
              <w:rPr>
                <w:rFonts w:eastAsiaTheme="minorEastAsia"/>
              </w:rPr>
            </w:pPr>
          </w:p>
          <w:p w:rsidR="001E1F53" w:rsidRDefault="001E1F53">
            <w:pPr>
              <w:rPr>
                <w:rFonts w:eastAsiaTheme="minorEastAsia"/>
              </w:rPr>
            </w:pPr>
          </w:p>
          <w:p w:rsidR="001E1F53" w:rsidRDefault="001E1F53"/>
          <w:p w:rsidR="001E1F53" w:rsidRDefault="001E1F53"/>
        </w:tc>
      </w:tr>
      <w:tr w:rsidR="001E1F53" w:rsidTr="00214862">
        <w:tc>
          <w:tcPr>
            <w:tcW w:w="3596" w:type="dxa"/>
          </w:tcPr>
          <w:p w:rsidR="001E1F53" w:rsidRDefault="001E1F53" w:rsidP="001E1F53">
            <w:r>
              <w:t xml:space="preserve">4)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+y</m:t>
                  </m:r>
                </m:e>
              </m:d>
              <m:r>
                <w:rPr>
                  <w:rFonts w:ascii="Cambria Math" w:hAnsi="Cambria Math"/>
                </w:rPr>
                <m:t>+(3y-2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y)</m:t>
              </m:r>
            </m:oMath>
          </w:p>
        </w:tc>
        <w:tc>
          <w:tcPr>
            <w:tcW w:w="3597" w:type="dxa"/>
            <w:gridSpan w:val="2"/>
          </w:tcPr>
          <w:p w:rsidR="001E1F53" w:rsidRDefault="001E1F53" w:rsidP="001E1F53">
            <w:r>
              <w:t xml:space="preserve">5)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5n-2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+2mp</m:t>
                  </m:r>
                </m:e>
              </m:d>
              <m:r>
                <w:rPr>
                  <w:rFonts w:ascii="Cambria Math" w:hAnsi="Cambria Math"/>
                </w:rPr>
                <m:t>-(4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+4n)</m:t>
              </m:r>
            </m:oMath>
          </w:p>
        </w:tc>
        <w:tc>
          <w:tcPr>
            <w:tcW w:w="3597" w:type="dxa"/>
          </w:tcPr>
          <w:p w:rsidR="001E1F53" w:rsidRPr="001E1F53" w:rsidRDefault="001E1F53" w:rsidP="001E1F53">
            <w:pPr>
              <w:rPr>
                <w:rFonts w:eastAsiaTheme="minorEastAsia"/>
                <w:sz w:val="20"/>
              </w:rPr>
            </w:pPr>
            <w:r w:rsidRPr="001E1F53">
              <w:rPr>
                <w:sz w:val="20"/>
              </w:rPr>
              <w:t xml:space="preserve">6)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6a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+2ab</m:t>
                  </m:r>
                </m:e>
              </m:d>
              <m:r>
                <w:rPr>
                  <w:rFonts w:ascii="Cambria Math" w:hAnsi="Cambria Math"/>
                  <w:sz w:val="2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b-4ab+a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e>
              </m:d>
            </m:oMath>
          </w:p>
          <w:p w:rsidR="001E1F53" w:rsidRDefault="001E1F53" w:rsidP="001E1F53">
            <w:pPr>
              <w:rPr>
                <w:rFonts w:eastAsiaTheme="minorEastAsia"/>
              </w:rPr>
            </w:pPr>
          </w:p>
          <w:p w:rsidR="001E1F53" w:rsidRDefault="001E1F53" w:rsidP="001E1F53">
            <w:pPr>
              <w:rPr>
                <w:rFonts w:eastAsiaTheme="minorEastAsia"/>
              </w:rPr>
            </w:pPr>
          </w:p>
          <w:p w:rsidR="001E1F53" w:rsidRDefault="001E1F53" w:rsidP="001E1F53">
            <w:pPr>
              <w:rPr>
                <w:rFonts w:eastAsiaTheme="minorEastAsia"/>
              </w:rPr>
            </w:pPr>
          </w:p>
          <w:p w:rsidR="001E1F53" w:rsidRDefault="001E1F53" w:rsidP="001E1F53">
            <w:pPr>
              <w:rPr>
                <w:rFonts w:eastAsiaTheme="minorEastAsia"/>
              </w:rPr>
            </w:pPr>
          </w:p>
          <w:p w:rsidR="001E1F53" w:rsidRDefault="001E1F53" w:rsidP="001E1F53">
            <w:pPr>
              <w:rPr>
                <w:rFonts w:eastAsiaTheme="minorEastAsia"/>
              </w:rPr>
            </w:pPr>
          </w:p>
          <w:p w:rsidR="001E1F53" w:rsidRDefault="001E1F53" w:rsidP="001E1F53">
            <w:pPr>
              <w:rPr>
                <w:rFonts w:eastAsiaTheme="minorEastAsia"/>
              </w:rPr>
            </w:pPr>
          </w:p>
          <w:p w:rsidR="001E1F53" w:rsidRDefault="001E1F53" w:rsidP="001E1F53">
            <w:pPr>
              <w:rPr>
                <w:rFonts w:eastAsiaTheme="minorEastAsia"/>
              </w:rPr>
            </w:pPr>
          </w:p>
          <w:p w:rsidR="001E1F53" w:rsidRPr="001E1F53" w:rsidRDefault="001E1F53" w:rsidP="001E1F53">
            <w:pPr>
              <w:rPr>
                <w:rFonts w:eastAsiaTheme="minorEastAsia"/>
              </w:rPr>
            </w:pPr>
          </w:p>
        </w:tc>
      </w:tr>
      <w:tr w:rsidR="001E1F53" w:rsidTr="00F921C3">
        <w:tc>
          <w:tcPr>
            <w:tcW w:w="5395" w:type="dxa"/>
            <w:gridSpan w:val="2"/>
          </w:tcPr>
          <w:p w:rsidR="001E1F53" w:rsidRDefault="001E1F53" w:rsidP="001E1F53">
            <w:r>
              <w:t xml:space="preserve">7)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4c+7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+5c-8</m:t>
                  </m:r>
                </m:e>
              </m:d>
            </m:oMath>
          </w:p>
        </w:tc>
        <w:tc>
          <w:tcPr>
            <w:tcW w:w="5395" w:type="dxa"/>
            <w:gridSpan w:val="2"/>
          </w:tcPr>
          <w:p w:rsidR="001E1F53" w:rsidRDefault="001E1F53" w:rsidP="001E1F53">
            <w:pPr>
              <w:rPr>
                <w:rFonts w:eastAsiaTheme="minorEastAsia"/>
                <w:sz w:val="20"/>
              </w:rPr>
            </w:pPr>
            <w:r w:rsidRPr="001E1F53">
              <w:rPr>
                <w:sz w:val="20"/>
              </w:rPr>
              <w:t xml:space="preserve">8)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+3n-10</m:t>
                  </m:r>
                </m:e>
              </m:d>
              <m:r>
                <w:rPr>
                  <w:rFonts w:ascii="Cambria Math" w:hAnsi="Cambria Math"/>
                  <w:sz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-5n</m:t>
                  </m:r>
                </m:e>
              </m:d>
              <m:r>
                <w:rPr>
                  <w:rFonts w:ascii="Cambria Math" w:hAnsi="Cambria Math"/>
                  <w:sz w:val="20"/>
                </w:rPr>
                <m:t>+(4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-9n+4)</m:t>
              </m:r>
            </m:oMath>
          </w:p>
          <w:p w:rsidR="001E1F53" w:rsidRDefault="001E1F53" w:rsidP="001E1F53">
            <w:pPr>
              <w:rPr>
                <w:rFonts w:eastAsiaTheme="minorEastAsia"/>
                <w:sz w:val="20"/>
              </w:rPr>
            </w:pPr>
          </w:p>
          <w:p w:rsidR="001E1F53" w:rsidRDefault="001E1F53" w:rsidP="001E1F53">
            <w:pPr>
              <w:rPr>
                <w:rFonts w:eastAsiaTheme="minorEastAsia"/>
                <w:sz w:val="20"/>
              </w:rPr>
            </w:pPr>
          </w:p>
          <w:p w:rsidR="001E1F53" w:rsidRDefault="001E1F53" w:rsidP="001E1F53">
            <w:pPr>
              <w:rPr>
                <w:rFonts w:eastAsiaTheme="minorEastAsia"/>
                <w:sz w:val="20"/>
              </w:rPr>
            </w:pPr>
          </w:p>
          <w:p w:rsidR="001E1F53" w:rsidRDefault="001E1F53" w:rsidP="001E1F53">
            <w:pPr>
              <w:rPr>
                <w:rFonts w:eastAsiaTheme="minorEastAsia"/>
                <w:sz w:val="20"/>
              </w:rPr>
            </w:pPr>
          </w:p>
          <w:p w:rsidR="001E1F53" w:rsidRDefault="001E1F53" w:rsidP="001E1F53">
            <w:pPr>
              <w:rPr>
                <w:rFonts w:eastAsiaTheme="minorEastAsia"/>
                <w:sz w:val="20"/>
              </w:rPr>
            </w:pPr>
          </w:p>
          <w:p w:rsidR="001E1F53" w:rsidRDefault="001E1F53" w:rsidP="001E1F53">
            <w:pPr>
              <w:rPr>
                <w:rFonts w:eastAsiaTheme="minorEastAsia"/>
                <w:sz w:val="20"/>
              </w:rPr>
            </w:pPr>
          </w:p>
          <w:p w:rsidR="001E1F53" w:rsidRDefault="001E1F53" w:rsidP="001E1F53">
            <w:pPr>
              <w:rPr>
                <w:rFonts w:eastAsiaTheme="minorEastAsia"/>
                <w:sz w:val="20"/>
              </w:rPr>
            </w:pPr>
          </w:p>
          <w:p w:rsidR="001E1F53" w:rsidRDefault="001E1F53" w:rsidP="001E1F53">
            <w:pPr>
              <w:rPr>
                <w:rFonts w:eastAsiaTheme="minorEastAsia"/>
                <w:sz w:val="20"/>
              </w:rPr>
            </w:pPr>
          </w:p>
          <w:p w:rsidR="001E1F53" w:rsidRDefault="001E1F53" w:rsidP="001E1F53">
            <w:pPr>
              <w:rPr>
                <w:rFonts w:eastAsiaTheme="minorEastAsia"/>
                <w:sz w:val="20"/>
              </w:rPr>
            </w:pPr>
          </w:p>
          <w:p w:rsidR="001E1F53" w:rsidRPr="001E1F53" w:rsidRDefault="001E1F53" w:rsidP="001E1F53">
            <w:pPr>
              <w:rPr>
                <w:sz w:val="20"/>
              </w:rPr>
            </w:pPr>
          </w:p>
        </w:tc>
      </w:tr>
      <w:tr w:rsidR="001E1F53" w:rsidTr="00E11331">
        <w:tc>
          <w:tcPr>
            <w:tcW w:w="10790" w:type="dxa"/>
            <w:gridSpan w:val="4"/>
          </w:tcPr>
          <w:p w:rsidR="001E1F53" w:rsidRPr="001E1F53" w:rsidRDefault="001E1F53" w:rsidP="001E1F53">
            <w:pPr>
              <w:rPr>
                <w:sz w:val="20"/>
              </w:rPr>
            </w:pPr>
            <w:r w:rsidRPr="001E1F53">
              <w:t xml:space="preserve">9) </w:t>
            </w:r>
            <w:r>
              <w:t xml:space="preserve">From 1997 to 2007, the number of dogs </w:t>
            </w:r>
            <w:r>
              <w:rPr>
                <w:i/>
              </w:rPr>
              <w:t>D</w:t>
            </w:r>
            <w:r>
              <w:t xml:space="preserve"> and the number of cats </w:t>
            </w:r>
            <w:r>
              <w:rPr>
                <w:i/>
              </w:rPr>
              <w:t>C</w:t>
            </w:r>
            <w:r>
              <w:t xml:space="preserve"> (in hundreds) adopted from animal shelters in the United States are modeled by the following equations: </w:t>
            </w:r>
            <m:oMath>
              <m:r>
                <w:rPr>
                  <w:rFonts w:ascii="Cambria Math" w:hAnsi="Cambria Math"/>
                </w:rPr>
                <m:t>D=2n+3</m:t>
              </m:r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 xml:space="preserve">and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C=n+4</m:t>
              </m:r>
            </m:oMath>
            <w:r>
              <w:rPr>
                <w:rFonts w:eastAsiaTheme="minorEastAsia"/>
              </w:rPr>
              <w:t xml:space="preserve">.  Where 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 xml:space="preserve"> is the number of years since 1997.</w:t>
            </w:r>
          </w:p>
        </w:tc>
      </w:tr>
      <w:tr w:rsidR="001E1F53" w:rsidTr="00E11331">
        <w:tc>
          <w:tcPr>
            <w:tcW w:w="10790" w:type="dxa"/>
            <w:gridSpan w:val="4"/>
          </w:tcPr>
          <w:p w:rsidR="001E1F53" w:rsidRDefault="001E1F53" w:rsidP="001E1F53">
            <w:r>
              <w:t xml:space="preserve">a) Write an equation that models the total number </w:t>
            </w:r>
            <w:r>
              <w:rPr>
                <w:i/>
              </w:rPr>
              <w:t>T</w:t>
            </w:r>
            <w:r>
              <w:t xml:space="preserve"> of dogs and cats adopted in hundreds for this </w:t>
            </w:r>
            <w:proofErr w:type="gramStart"/>
            <w:r>
              <w:t>time period</w:t>
            </w:r>
            <w:proofErr w:type="gramEnd"/>
            <w:r>
              <w:t>.</w:t>
            </w:r>
          </w:p>
          <w:p w:rsidR="001E1F53" w:rsidRDefault="001E1F53" w:rsidP="001E1F53"/>
          <w:p w:rsidR="001E1F53" w:rsidRDefault="001E1F53" w:rsidP="001E1F53"/>
          <w:p w:rsidR="001E1F53" w:rsidRDefault="001E1F53" w:rsidP="001E1F53"/>
          <w:p w:rsidR="001E1F53" w:rsidRPr="001E1F53" w:rsidRDefault="001E1F53" w:rsidP="001E1F53"/>
        </w:tc>
      </w:tr>
      <w:tr w:rsidR="001E1F53" w:rsidTr="00E11331">
        <w:tc>
          <w:tcPr>
            <w:tcW w:w="10790" w:type="dxa"/>
            <w:gridSpan w:val="4"/>
          </w:tcPr>
          <w:p w:rsidR="001E1F53" w:rsidRDefault="001E1F53" w:rsidP="001E1F53">
            <w:r>
              <w:t xml:space="preserve">b) If this trend continues, how many dogs and cats </w:t>
            </w:r>
            <w:proofErr w:type="gramStart"/>
            <w:r>
              <w:t>will be adopted</w:t>
            </w:r>
            <w:proofErr w:type="gramEnd"/>
            <w:r>
              <w:t xml:space="preserve"> in 2011?</w:t>
            </w:r>
          </w:p>
          <w:p w:rsidR="001E1F53" w:rsidRDefault="001E1F53" w:rsidP="001E1F53"/>
          <w:p w:rsidR="001E1F53" w:rsidRDefault="001E1F53" w:rsidP="001E1F53"/>
          <w:p w:rsidR="001E1F53" w:rsidRDefault="001E1F53" w:rsidP="001E1F53"/>
          <w:p w:rsidR="001E1F53" w:rsidRDefault="001E1F53" w:rsidP="001E1F53"/>
        </w:tc>
      </w:tr>
      <w:tr w:rsidR="001E1F53" w:rsidTr="00E11331">
        <w:tc>
          <w:tcPr>
            <w:tcW w:w="10790" w:type="dxa"/>
            <w:gridSpan w:val="4"/>
          </w:tcPr>
          <w:p w:rsidR="001E1F53" w:rsidRDefault="001E1F53" w:rsidP="001E1F53">
            <w:pPr>
              <w:rPr>
                <w:rFonts w:eastAsiaTheme="minorEastAsia"/>
              </w:rPr>
            </w:pPr>
            <w:r>
              <w:t xml:space="preserve">10) Kim is painting two walls of her bedroom.  The area of one wall can be modeled </w:t>
            </w:r>
            <w:proofErr w:type="gramStart"/>
            <w:r>
              <w:t xml:space="preserve">by </w:t>
            </w:r>
            <w:proofErr w:type="gramEnd"/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+14</m:t>
              </m:r>
            </m:oMath>
            <w:r>
              <w:rPr>
                <w:rFonts w:eastAsiaTheme="minorEastAsia"/>
              </w:rPr>
              <w:t xml:space="preserve">, and the area of the other wall can be modeled by </w:t>
            </w:r>
            <m:oMath>
              <m:r>
                <w:rPr>
                  <w:rFonts w:ascii="Cambria Math" w:eastAsiaTheme="minorEastAsia" w:hAnsi="Cambria Math"/>
                </w:rPr>
                <m:t>2x-3</m:t>
              </m:r>
            </m:oMath>
            <w:r>
              <w:rPr>
                <w:rFonts w:eastAsiaTheme="minorEastAsia"/>
              </w:rPr>
              <w:t>.  What is the total area of the two walls?</w:t>
            </w:r>
          </w:p>
          <w:p w:rsidR="001E1F53" w:rsidRDefault="001E1F53" w:rsidP="001E1F53">
            <w:pPr>
              <w:rPr>
                <w:rFonts w:eastAsiaTheme="minorEastAsia"/>
              </w:rPr>
            </w:pPr>
          </w:p>
          <w:p w:rsidR="000F1527" w:rsidRDefault="000F1527" w:rsidP="001E1F53">
            <w:pPr>
              <w:rPr>
                <w:rFonts w:eastAsiaTheme="minorEastAsia"/>
              </w:rPr>
            </w:pPr>
          </w:p>
          <w:p w:rsidR="000F1527" w:rsidRDefault="000F1527" w:rsidP="001E1F53">
            <w:pPr>
              <w:rPr>
                <w:rFonts w:eastAsiaTheme="minorEastAsia"/>
              </w:rPr>
            </w:pPr>
            <w:bookmarkStart w:id="0" w:name="_GoBack"/>
            <w:bookmarkEnd w:id="0"/>
          </w:p>
          <w:p w:rsidR="001E1F53" w:rsidRDefault="001E1F53" w:rsidP="001E1F53">
            <w:pPr>
              <w:rPr>
                <w:rFonts w:eastAsiaTheme="minorEastAsia"/>
              </w:rPr>
            </w:pPr>
          </w:p>
          <w:p w:rsidR="001E1F53" w:rsidRDefault="001E1F53" w:rsidP="001E1F53"/>
        </w:tc>
      </w:tr>
    </w:tbl>
    <w:p w:rsidR="001E1F53" w:rsidRPr="001E1F53" w:rsidRDefault="001E1F53">
      <w:pPr>
        <w:rPr>
          <w:sz w:val="2"/>
        </w:rPr>
      </w:pPr>
    </w:p>
    <w:sectPr w:rsidR="001E1F53" w:rsidRPr="001E1F53" w:rsidSect="00C25DA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31" w:rsidRDefault="00B80B31" w:rsidP="005D54AB">
      <w:pPr>
        <w:spacing w:after="0" w:line="240" w:lineRule="auto"/>
      </w:pPr>
      <w:r>
        <w:separator/>
      </w:r>
    </w:p>
  </w:endnote>
  <w:endnote w:type="continuationSeparator" w:id="0">
    <w:p w:rsidR="00B80B31" w:rsidRDefault="00B80B31" w:rsidP="005D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31" w:rsidRDefault="00B80B31" w:rsidP="005D54AB">
      <w:pPr>
        <w:spacing w:after="0" w:line="240" w:lineRule="auto"/>
      </w:pPr>
      <w:r>
        <w:separator/>
      </w:r>
    </w:p>
  </w:footnote>
  <w:footnote w:type="continuationSeparator" w:id="0">
    <w:p w:rsidR="00B80B31" w:rsidRDefault="00B80B31" w:rsidP="005D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A1" w:rsidRPr="00C25DA1" w:rsidRDefault="00B80B31">
    <w:pPr>
      <w:pStyle w:val="Header"/>
      <w:rPr>
        <w:b/>
      </w:rPr>
    </w:pPr>
    <w:r>
      <w:rPr>
        <w:b/>
      </w:rPr>
      <w:t>Algebra 1</w:t>
    </w:r>
    <w:r>
      <w:rPr>
        <w:b/>
      </w:rPr>
      <w:tab/>
    </w:r>
    <w:r>
      <w:rPr>
        <w:b/>
      </w:rPr>
      <w:tab/>
    </w:r>
    <w:r w:rsidRPr="00C25DA1">
      <w:rPr>
        <w:b/>
      </w:rPr>
      <w:t>Name</w:t>
    </w:r>
    <w:proofErr w:type="gramStart"/>
    <w:r w:rsidRPr="00C25DA1">
      <w:rPr>
        <w:b/>
      </w:rPr>
      <w:t>:_</w:t>
    </w:r>
    <w:proofErr w:type="gramEnd"/>
    <w:r w:rsidRPr="00C25DA1">
      <w:rPr>
        <w:b/>
      </w:rPr>
      <w:t>______________________</w:t>
    </w:r>
    <w:r>
      <w:rPr>
        <w:b/>
      </w:rPr>
      <w:t xml:space="preserve"> Hour: ___________________</w:t>
    </w:r>
  </w:p>
  <w:p w:rsidR="00C25DA1" w:rsidRDefault="00B80B31">
    <w:pPr>
      <w:pStyle w:val="Header"/>
      <w:rPr>
        <w:b/>
      </w:rPr>
    </w:pPr>
    <w:proofErr w:type="spellStart"/>
    <w:r>
      <w:rPr>
        <w:b/>
      </w:rPr>
      <w:t>Ch</w:t>
    </w:r>
    <w:proofErr w:type="spellEnd"/>
    <w:r>
      <w:rPr>
        <w:b/>
      </w:rPr>
      <w:t xml:space="preserve"> 7 _______________________________</w:t>
    </w:r>
  </w:p>
  <w:p w:rsidR="00B467E4" w:rsidRPr="00C25DA1" w:rsidRDefault="005D54AB">
    <w:pPr>
      <w:pStyle w:val="Header"/>
      <w:rPr>
        <w:b/>
      </w:rPr>
    </w:pPr>
    <w:r>
      <w:rPr>
        <w:b/>
      </w:rPr>
      <w:t>7.5</w:t>
    </w:r>
    <w:r w:rsidR="00B80B31">
      <w:rPr>
        <w:b/>
      </w:rPr>
      <w:t xml:space="preserve"> ________________________________</w:t>
    </w:r>
  </w:p>
  <w:p w:rsidR="00C25DA1" w:rsidRPr="00C25DA1" w:rsidRDefault="00B80B31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AB"/>
    <w:rsid w:val="000F1527"/>
    <w:rsid w:val="001E1F53"/>
    <w:rsid w:val="00410EA5"/>
    <w:rsid w:val="005D54AB"/>
    <w:rsid w:val="00B80B31"/>
    <w:rsid w:val="00DC429C"/>
    <w:rsid w:val="00F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A413"/>
  <w15:chartTrackingRefBased/>
  <w15:docId w15:val="{BDBD311B-1F2D-4757-9F1F-FD3562C2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AB"/>
  </w:style>
  <w:style w:type="paragraph" w:styleId="Footer">
    <w:name w:val="footer"/>
    <w:basedOn w:val="Normal"/>
    <w:link w:val="FooterChar"/>
    <w:uiPriority w:val="99"/>
    <w:unhideWhenUsed/>
    <w:rsid w:val="005D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AB"/>
  </w:style>
  <w:style w:type="table" w:styleId="TableGrid">
    <w:name w:val="Table Grid"/>
    <w:basedOn w:val="TableNormal"/>
    <w:uiPriority w:val="39"/>
    <w:rsid w:val="001E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1F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223</Words>
  <Characters>1273</Characters>
  <Application>Microsoft Office Word</Application>
  <DocSecurity>0</DocSecurity>
  <Lines>63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1</cp:revision>
  <cp:lastPrinted>2020-02-19T19:38:00Z</cp:lastPrinted>
  <dcterms:created xsi:type="dcterms:W3CDTF">2020-02-18T19:45:00Z</dcterms:created>
  <dcterms:modified xsi:type="dcterms:W3CDTF">2020-02-19T19:39:00Z</dcterms:modified>
</cp:coreProperties>
</file>