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00C" w:rsidRPr="006B1482" w:rsidRDefault="001F5813">
      <w:r w:rsidRPr="006B1482">
        <w:t>*Learning Target:</w:t>
      </w:r>
    </w:p>
    <w:p w:rsidR="001F5813" w:rsidRPr="006B1482" w:rsidRDefault="001F5813">
      <w:r w:rsidRPr="006B1482">
        <w:t>*Critical Content:</w:t>
      </w:r>
    </w:p>
    <w:p w:rsidR="005F2E39" w:rsidRPr="006B1482" w:rsidRDefault="005F2E39">
      <w:pPr>
        <w:rPr>
          <w:u w:val="single"/>
        </w:rPr>
      </w:pPr>
      <w:r w:rsidRPr="006B1482">
        <w:rPr>
          <w:u w:val="single"/>
        </w:rPr>
        <w:t>Percent o</w:t>
      </w:r>
      <w:r w:rsidR="00B76D73" w:rsidRPr="006B1482">
        <w:rPr>
          <w:u w:val="single"/>
        </w:rPr>
        <w:t>f Change –</w:t>
      </w:r>
      <w:r w:rsidR="006B1482" w:rsidRPr="006B1482">
        <w:rPr>
          <w:u w:val="single"/>
        </w:rPr>
        <w:br/>
      </w:r>
      <w:r w:rsidR="006B1482" w:rsidRPr="006B1482">
        <w:rPr>
          <w:u w:val="single"/>
        </w:rPr>
        <w:br/>
        <w:t xml:space="preserve">Percent of Increase </w:t>
      </w:r>
      <w:r w:rsidR="00BE1C0F">
        <w:rPr>
          <w:u w:val="single"/>
        </w:rPr>
        <w:t>-</w:t>
      </w:r>
      <w:bookmarkStart w:id="0" w:name="_GoBack"/>
      <w:bookmarkEnd w:id="0"/>
      <w:r w:rsidR="006B1482" w:rsidRPr="006B1482">
        <w:rPr>
          <w:u w:val="single"/>
        </w:rPr>
        <w:br/>
      </w:r>
      <w:r w:rsidR="006B1482" w:rsidRPr="006B1482">
        <w:rPr>
          <w:u w:val="single"/>
        </w:rPr>
        <w:br/>
      </w:r>
      <w:r w:rsidRPr="006B1482">
        <w:rPr>
          <w:u w:val="single"/>
        </w:rPr>
        <w:t>Percent of Decrease –</w:t>
      </w:r>
    </w:p>
    <w:p w:rsidR="005F2E39" w:rsidRPr="006B1482" w:rsidRDefault="006B1482">
      <w:pPr>
        <w:rPr>
          <w:u w:val="single"/>
        </w:rPr>
      </w:pPr>
      <w:r w:rsidRPr="006B148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D5A86" wp14:editId="22E675E3">
                <wp:simplePos x="0" y="0"/>
                <wp:positionH relativeFrom="column">
                  <wp:posOffset>15875</wp:posOffset>
                </wp:positionH>
                <wp:positionV relativeFrom="paragraph">
                  <wp:posOffset>59690</wp:posOffset>
                </wp:positionV>
                <wp:extent cx="36290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E39" w:rsidRDefault="00BE1C0F">
                            <w:r>
                              <w:t>Percent of Change: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D5A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25pt;margin-top:4.7pt;width:285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A3TAIAAKEEAAAOAAAAZHJzL2Uyb0RvYy54bWysVMtu2zAQvBfoPxC8N5Idx00My4GbwEUB&#10;IwkQFznTFBULpbgsSVtyv75DWnYe7anohdoXh7uzu5ped41mO+V8Tabgg7OcM2UklbV5Lvj31eLT&#10;JWc+CFMKTUYVfK88v559/DBt7UQNaUO6VI4BxPhJawu+CcFOsszLjWqEPyOrDJwVuUYEqO45K51o&#10;gd7obJjn46wlV1pHUnkP6+3ByWcJv6qUDPdV5VVguuDILaTTpXMdz2w2FZNnJ+ymln0a4h+yaERt&#10;8OgJ6lYEwbau/gOqqaUjT1U4k9RkVFW1VKkGVDPI31XzuBFWpVpAjrcnmvz/g5V3uwfH6hK948yI&#10;Bi1aqS6wL9SxQWSntX6CoEeLsNDBHCN7u4cxFt1VrolflMPgB8/7E7cRTMJ4Ph5e5cMLziR8o8HV&#10;IE/kZy+3rfPhq6KGRaHgDr1LlIrd0ge8iNBjSHzMk67LRa11UuK8qBvt2E6g0zqkHHHjTZQ2rC34&#10;+PwiT8BvfBH6dH+thfwRq3yLAE0bGCMnh9qjFLp11xOypnIPnhwd5sxbuaiBuxQ+PAiHwQI1WJZw&#10;j6PShGSolzjbkPv1N3uMR7/h5azFoBbc/9wKpzjT3wwm4WowGsXJTsro4vMQinvtWb/2mG1zQ2AI&#10;3UZ2SYzxQR/FylHzhJ2ax1fhEkbi7YKHo3gTDuuDnZRqPk9BmGUrwtI8WhmhY0cin6vuSTjb9zNg&#10;Eu7oONJi8q6th9h409B8G6iqU88jwQdWe96xB6kt/c7GRXutp6iXP8vsNwAAAP//AwBQSwMEFAAG&#10;AAgAAAAhAHqpIcXaAAAABgEAAA8AAABkcnMvZG93bnJldi54bWxMjzFPwzAUhHck/oP1kNioQ5XQ&#10;NI1TASosTBTU+TV2bYv4ObLdNPx7zATj6U5337Xb2Q1sUiFaTwLuFwUwRb2XlrSAz4+XuxpYTEgS&#10;B09KwLeKsO2ur1pspL/Qu5r2SbNcQrFBASalseE89kY5jAs/KsreyQeHKcuguQx4yeVu4MuieOAO&#10;LeUFg6N6Nqr/2p+dgN2TXuu+xmB2tbR2mg+nN/0qxO3N/LgBltSc/sLwi5/RoctMR38mGdkgYFnl&#10;oIB1CSy71arMz44CVlUJvGv5f/zuBwAA//8DAFBLAQItABQABgAIAAAAIQC2gziS/gAAAOEBAAAT&#10;AAAAAAAAAAAAAAAAAAAAAABbQ29udGVudF9UeXBlc10ueG1sUEsBAi0AFAAGAAgAAAAhADj9If/W&#10;AAAAlAEAAAsAAAAAAAAAAAAAAAAALwEAAF9yZWxzLy5yZWxzUEsBAi0AFAAGAAgAAAAhALtSMDdM&#10;AgAAoQQAAA4AAAAAAAAAAAAAAAAALgIAAGRycy9lMm9Eb2MueG1sUEsBAi0AFAAGAAgAAAAhAHqp&#10;IcXaAAAABgEAAA8AAAAAAAAAAAAAAAAApgQAAGRycy9kb3ducmV2LnhtbFBLBQYAAAAABAAEAPMA&#10;AACtBQAAAAA=&#10;" fillcolor="white [3201]" strokeweight=".5pt">
                <v:textbox>
                  <w:txbxContent>
                    <w:p w:rsidR="005F2E39" w:rsidRDefault="00BE1C0F">
                      <w:r>
                        <w:t>Percent of Change:</w:t>
                      </w:r>
                    </w:p>
                  </w:txbxContent>
                </v:textbox>
              </v:shape>
            </w:pict>
          </mc:Fallback>
        </mc:AlternateContent>
      </w:r>
    </w:p>
    <w:p w:rsidR="005F2E39" w:rsidRPr="006B1482" w:rsidRDefault="005F2E39">
      <w:pPr>
        <w:rPr>
          <w:u w:val="single"/>
        </w:rPr>
      </w:pPr>
    </w:p>
    <w:p w:rsidR="005F2E39" w:rsidRPr="006B1482" w:rsidRDefault="005F2E39">
      <w:r w:rsidRPr="006B1482">
        <w:t>Ex1: Determine whether each percent of change is a percent of increase or a percent of decrease.  Then, find the percent of change.</w:t>
      </w:r>
      <w:r w:rsidRPr="006B1482">
        <w:br/>
        <w:t>a) Original: 20, Final: 23</w:t>
      </w:r>
      <w:r w:rsidRPr="006B1482">
        <w:tab/>
      </w:r>
      <w:r w:rsidRPr="006B1482">
        <w:tab/>
      </w:r>
      <w:r w:rsidR="0056045B" w:rsidRPr="006B1482">
        <w:tab/>
      </w:r>
      <w:r w:rsidRPr="006B1482">
        <w:t>b) Original: 25, Final: 17</w:t>
      </w:r>
      <w:r w:rsidRPr="006B1482">
        <w:tab/>
      </w:r>
      <w:r w:rsidR="0056045B" w:rsidRPr="006B1482">
        <w:tab/>
      </w:r>
      <w:r w:rsidRPr="006B1482">
        <w:tab/>
        <w:t>1a) Original: 66, New: 30</w:t>
      </w:r>
    </w:p>
    <w:p w:rsidR="005F2E39" w:rsidRPr="006B1482" w:rsidRDefault="005F2E39"/>
    <w:p w:rsidR="005F2E39" w:rsidRDefault="005F2E39"/>
    <w:p w:rsidR="006B1482" w:rsidRPr="006B1482" w:rsidRDefault="006B1482"/>
    <w:p w:rsidR="001F5813" w:rsidRDefault="001F5813"/>
    <w:p w:rsidR="006B1482" w:rsidRPr="006B1482" w:rsidRDefault="006B1482"/>
    <w:p w:rsidR="005F2E39" w:rsidRPr="006B1482" w:rsidRDefault="005F2E39">
      <w:r w:rsidRPr="006B1482">
        <w:t xml:space="preserve">Ex2: The total number of </w:t>
      </w:r>
      <w:r w:rsidR="001F5813" w:rsidRPr="006B1482">
        <w:t>cruise ships in North America increased 18% from 2000 to 2004.  If there were 192 ships</w:t>
      </w:r>
      <w:r w:rsidRPr="006B1482">
        <w:t xml:space="preserve"> in 2</w:t>
      </w:r>
      <w:r w:rsidR="001F5813" w:rsidRPr="006B1482">
        <w:t>005, how many were there in 2000</w:t>
      </w:r>
      <w:r w:rsidRPr="006B1482">
        <w:t xml:space="preserve">? </w:t>
      </w:r>
      <w:r w:rsidRPr="006B1482">
        <w:br/>
        <w:t>*Have to use cross products to solve this.</w:t>
      </w:r>
    </w:p>
    <w:p w:rsidR="005F2E39" w:rsidRPr="006B1482" w:rsidRDefault="005F2E39"/>
    <w:p w:rsidR="006B1482" w:rsidRDefault="006B1482"/>
    <w:p w:rsidR="006B1482" w:rsidRDefault="006B1482"/>
    <w:p w:rsidR="006B1482" w:rsidRPr="006B1482" w:rsidRDefault="006B1482"/>
    <w:p w:rsidR="005F2E39" w:rsidRPr="006B1482" w:rsidRDefault="005F2E39"/>
    <w:p w:rsidR="005F2E39" w:rsidRPr="006B1482" w:rsidRDefault="005F2E39">
      <w:pPr>
        <w:rPr>
          <w:u w:val="single"/>
        </w:rPr>
      </w:pPr>
      <w:r w:rsidRPr="006B1482">
        <w:rPr>
          <w:u w:val="single"/>
        </w:rPr>
        <w:t xml:space="preserve">Sales Tax – </w:t>
      </w:r>
    </w:p>
    <w:p w:rsidR="005F2E39" w:rsidRDefault="005F2E39">
      <w:pPr>
        <w:rPr>
          <w:u w:val="single"/>
        </w:rPr>
      </w:pPr>
      <w:r w:rsidRPr="006B1482">
        <w:rPr>
          <w:u w:val="single"/>
        </w:rPr>
        <w:t>Discount –</w:t>
      </w:r>
    </w:p>
    <w:p w:rsidR="006B1482" w:rsidRPr="006B1482" w:rsidRDefault="006B1482">
      <w:pPr>
        <w:rPr>
          <w:u w:val="single"/>
        </w:rPr>
      </w:pPr>
    </w:p>
    <w:p w:rsidR="005F2E39" w:rsidRPr="006B1482" w:rsidRDefault="005F2E39">
      <w:r w:rsidRPr="006B1482">
        <w:t>Ex3: Marta is purchasing wire and beads to make jewelry.  Her merchandise is $28.62 before tax.  If the tax is 7.25%, what is the final cost?</w:t>
      </w:r>
    </w:p>
    <w:p w:rsidR="005F2E39" w:rsidRPr="006B1482" w:rsidRDefault="005F2E39"/>
    <w:p w:rsidR="005F2E39" w:rsidRDefault="005F2E39"/>
    <w:p w:rsidR="006B1482" w:rsidRPr="006B1482" w:rsidRDefault="006B1482"/>
    <w:p w:rsidR="005F2E39" w:rsidRPr="006B1482" w:rsidRDefault="005F2E39">
      <w:r w:rsidRPr="006B1482">
        <w:lastRenderedPageBreak/>
        <w:t>Ex3: A new DVD costs $24.99.  If the sales tax is 6.85%, what is the total cost?</w:t>
      </w:r>
    </w:p>
    <w:p w:rsidR="005F2E39" w:rsidRPr="006B1482" w:rsidRDefault="005F2E39"/>
    <w:p w:rsidR="005F2E39" w:rsidRDefault="005F2E39"/>
    <w:p w:rsidR="006B1482" w:rsidRDefault="006B1482"/>
    <w:p w:rsidR="006B1482" w:rsidRPr="006B1482" w:rsidRDefault="006B1482"/>
    <w:p w:rsidR="005F2E39" w:rsidRPr="006B1482" w:rsidRDefault="005F2E39">
      <w:r w:rsidRPr="006B1482">
        <w:t>Ex4: Tyrell gets good grades, so he qualifies for a discount on his car insurance.  His monthly payment without the discount is $85.  If the discount is 20%, what will he pay each month?</w:t>
      </w:r>
    </w:p>
    <w:p w:rsidR="005F2E39" w:rsidRDefault="005F2E39"/>
    <w:p w:rsidR="006B1482" w:rsidRDefault="006B1482"/>
    <w:p w:rsidR="006B1482" w:rsidRPr="006B1482" w:rsidRDefault="006B1482"/>
    <w:p w:rsidR="005F2E39" w:rsidRPr="006B1482" w:rsidRDefault="005F2E39"/>
    <w:p w:rsidR="005F2E39" w:rsidRPr="006B1482" w:rsidRDefault="005F2E39">
      <w:r w:rsidRPr="006B1482">
        <w:t>Ex4: A picture frame originally priced at $14.89 is on sale for 40% off.  What is the discounted price?</w:t>
      </w:r>
    </w:p>
    <w:sectPr w:rsidR="005F2E39" w:rsidRPr="006B1482" w:rsidSect="00FC303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5A" w:rsidRDefault="00685D5A" w:rsidP="00FC3033">
      <w:pPr>
        <w:spacing w:after="0" w:line="240" w:lineRule="auto"/>
      </w:pPr>
      <w:r>
        <w:separator/>
      </w:r>
    </w:p>
  </w:endnote>
  <w:endnote w:type="continuationSeparator" w:id="0">
    <w:p w:rsidR="00685D5A" w:rsidRDefault="00685D5A" w:rsidP="00FC3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5A" w:rsidRDefault="00685D5A" w:rsidP="00FC3033">
      <w:pPr>
        <w:spacing w:after="0" w:line="240" w:lineRule="auto"/>
      </w:pPr>
      <w:r>
        <w:separator/>
      </w:r>
    </w:p>
  </w:footnote>
  <w:footnote w:type="continuationSeparator" w:id="0">
    <w:p w:rsidR="00685D5A" w:rsidRDefault="00685D5A" w:rsidP="00FC3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033" w:rsidRPr="00FC3033" w:rsidRDefault="00FC3033">
    <w:pPr>
      <w:pStyle w:val="Header"/>
      <w:rPr>
        <w:b/>
      </w:rPr>
    </w:pPr>
    <w:r w:rsidRPr="00FC3033">
      <w:rPr>
        <w:b/>
      </w:rPr>
      <w:t>Algebra 1</w:t>
    </w:r>
    <w:r w:rsidRPr="00FC3033">
      <w:rPr>
        <w:b/>
      </w:rPr>
      <w:tab/>
    </w:r>
    <w:r w:rsidRPr="00FC3033">
      <w:rPr>
        <w:b/>
      </w:rPr>
      <w:tab/>
      <w:t>Name: _______________________</w:t>
    </w:r>
  </w:p>
  <w:p w:rsidR="00FC3033" w:rsidRPr="00FC3033" w:rsidRDefault="00FC3033">
    <w:pPr>
      <w:pStyle w:val="Header"/>
      <w:rPr>
        <w:b/>
      </w:rPr>
    </w:pPr>
    <w:proofErr w:type="spellStart"/>
    <w:r w:rsidRPr="00FC3033">
      <w:rPr>
        <w:b/>
      </w:rPr>
      <w:t>Ch</w:t>
    </w:r>
    <w:proofErr w:type="spellEnd"/>
    <w:r w:rsidRPr="00FC3033">
      <w:rPr>
        <w:b/>
      </w:rPr>
      <w:t xml:space="preserve"> 2 ____________________________</w:t>
    </w:r>
  </w:p>
  <w:p w:rsidR="00FC3033" w:rsidRPr="00FC3033" w:rsidRDefault="00FC3033">
    <w:pPr>
      <w:pStyle w:val="Header"/>
      <w:rPr>
        <w:b/>
      </w:rPr>
    </w:pPr>
    <w:r w:rsidRPr="00FC3033">
      <w:rPr>
        <w:b/>
      </w:rPr>
      <w:t>2.7 _____________________________</w:t>
    </w:r>
  </w:p>
  <w:p w:rsidR="00FC3033" w:rsidRPr="00FC3033" w:rsidRDefault="00FC3033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3"/>
    <w:rsid w:val="001F5813"/>
    <w:rsid w:val="0056045B"/>
    <w:rsid w:val="005F2E39"/>
    <w:rsid w:val="00685D5A"/>
    <w:rsid w:val="006B1482"/>
    <w:rsid w:val="00AD000C"/>
    <w:rsid w:val="00B76D73"/>
    <w:rsid w:val="00BE1C0F"/>
    <w:rsid w:val="00E807C1"/>
    <w:rsid w:val="00F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46B7"/>
  <w15:chartTrackingRefBased/>
  <w15:docId w15:val="{004E336D-372A-4FCF-8D03-EDF7CB6B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33"/>
  </w:style>
  <w:style w:type="paragraph" w:styleId="Footer">
    <w:name w:val="footer"/>
    <w:basedOn w:val="Normal"/>
    <w:link w:val="FooterChar"/>
    <w:uiPriority w:val="99"/>
    <w:unhideWhenUsed/>
    <w:rsid w:val="00FC3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33"/>
  </w:style>
  <w:style w:type="paragraph" w:styleId="BalloonText">
    <w:name w:val="Balloon Text"/>
    <w:basedOn w:val="Normal"/>
    <w:link w:val="BalloonTextChar"/>
    <w:uiPriority w:val="99"/>
    <w:semiHidden/>
    <w:unhideWhenUsed/>
    <w:rsid w:val="005F2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CNPS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3</cp:revision>
  <cp:lastPrinted>2019-10-10T12:33:00Z</cp:lastPrinted>
  <dcterms:created xsi:type="dcterms:W3CDTF">2019-10-10T01:06:00Z</dcterms:created>
  <dcterms:modified xsi:type="dcterms:W3CDTF">2019-10-10T18:13:00Z</dcterms:modified>
</cp:coreProperties>
</file>